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140C6" w14:textId="323FA47E" w:rsidR="007B5402" w:rsidRPr="00016A07" w:rsidRDefault="001F4697" w:rsidP="001F4697">
      <w:pPr>
        <w:jc w:val="right"/>
        <w:rPr>
          <w:rFonts w:asciiTheme="majorHAnsi" w:hAnsiTheme="majorHAnsi"/>
          <w:b/>
          <w:sz w:val="44"/>
          <w:szCs w:val="44"/>
        </w:rPr>
      </w:pPr>
      <w:r w:rsidRPr="001F4697">
        <w:rPr>
          <w:rFonts w:asciiTheme="majorHAnsi" w:hAnsiTheme="majorHAnsi"/>
          <w:b/>
          <w:noProof/>
          <w:sz w:val="44"/>
          <w:szCs w:val="44"/>
          <w:lang w:val="en-US"/>
        </w:rPr>
        <w:drawing>
          <wp:inline distT="0" distB="0" distL="0" distR="0" wp14:anchorId="4E96468C" wp14:editId="761D3B5A">
            <wp:extent cx="2612160" cy="370119"/>
            <wp:effectExtent l="0" t="0" r="4445" b="1143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2160" cy="37011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p w14:paraId="11EEC001" w14:textId="77777777" w:rsidR="005C7C55" w:rsidRPr="00016A07" w:rsidRDefault="007B5402">
      <w:pPr>
        <w:rPr>
          <w:rFonts w:asciiTheme="majorHAnsi" w:hAnsiTheme="majorHAnsi"/>
          <w:b/>
          <w:sz w:val="44"/>
          <w:szCs w:val="44"/>
        </w:rPr>
      </w:pPr>
      <w:r w:rsidRPr="00016A07">
        <w:rPr>
          <w:rFonts w:asciiTheme="majorHAnsi" w:hAnsiTheme="majorHAnsi"/>
          <w:b/>
          <w:sz w:val="44"/>
          <w:szCs w:val="44"/>
        </w:rPr>
        <w:t>Involving young people</w:t>
      </w:r>
    </w:p>
    <w:p w14:paraId="0F489233" w14:textId="77777777" w:rsidR="007B5402" w:rsidRPr="00016A07" w:rsidRDefault="007B5402">
      <w:pPr>
        <w:rPr>
          <w:rFonts w:asciiTheme="majorHAnsi" w:hAnsiTheme="majorHAnsi"/>
          <w:sz w:val="28"/>
          <w:szCs w:val="28"/>
        </w:rPr>
      </w:pPr>
    </w:p>
    <w:p w14:paraId="6E1D6BF7" w14:textId="77777777" w:rsidR="007B5402" w:rsidRPr="00016A07" w:rsidRDefault="007B5402">
      <w:pPr>
        <w:rPr>
          <w:rFonts w:asciiTheme="majorHAnsi" w:hAnsiTheme="majorHAnsi"/>
        </w:rPr>
      </w:pPr>
      <w:r w:rsidRPr="00016A07">
        <w:rPr>
          <w:rFonts w:asciiTheme="majorHAnsi" w:hAnsiTheme="majorHAnsi"/>
        </w:rPr>
        <w:t>An offer of support to begin thinking about how to involve young people and plan the long-term participation of young people in service development and in individual decisions and discussions about the support they need.</w:t>
      </w:r>
    </w:p>
    <w:p w14:paraId="79C3E0D5" w14:textId="77777777" w:rsidR="007B5402" w:rsidRPr="00016A07" w:rsidRDefault="007B5402">
      <w:pPr>
        <w:rPr>
          <w:rFonts w:asciiTheme="majorHAnsi" w:hAnsiTheme="majorHAnsi"/>
        </w:rPr>
      </w:pPr>
    </w:p>
    <w:p w14:paraId="6A954031" w14:textId="77777777" w:rsidR="007B5402" w:rsidRPr="00016A07" w:rsidRDefault="007B5402">
      <w:pPr>
        <w:rPr>
          <w:rFonts w:asciiTheme="majorHAnsi" w:hAnsiTheme="majorHAnsi"/>
        </w:rPr>
      </w:pPr>
      <w:r w:rsidRPr="00016A07">
        <w:rPr>
          <w:rFonts w:asciiTheme="majorHAnsi" w:hAnsiTheme="majorHAnsi"/>
        </w:rPr>
        <w:t xml:space="preserve">We are offering you, as a member the chance to have a day of support co-delivered by Jill </w:t>
      </w:r>
      <w:proofErr w:type="spellStart"/>
      <w:r w:rsidRPr="00016A07">
        <w:rPr>
          <w:rFonts w:asciiTheme="majorHAnsi" w:hAnsiTheme="majorHAnsi"/>
        </w:rPr>
        <w:t>Bauld</w:t>
      </w:r>
      <w:proofErr w:type="spellEnd"/>
      <w:r w:rsidRPr="00016A07">
        <w:rPr>
          <w:rFonts w:asciiTheme="majorHAnsi" w:hAnsiTheme="majorHAnsi"/>
        </w:rPr>
        <w:t xml:space="preserve"> (In Control team), and/or </w:t>
      </w:r>
      <w:proofErr w:type="spellStart"/>
      <w:r w:rsidRPr="00016A07">
        <w:rPr>
          <w:rFonts w:asciiTheme="majorHAnsi" w:hAnsiTheme="majorHAnsi"/>
        </w:rPr>
        <w:t>Miro</w:t>
      </w:r>
      <w:proofErr w:type="spellEnd"/>
      <w:r w:rsidRPr="00016A07">
        <w:rPr>
          <w:rFonts w:asciiTheme="majorHAnsi" w:hAnsiTheme="majorHAnsi"/>
        </w:rPr>
        <w:t xml:space="preserve"> Griffiths (In Control team) with support from members of ICY (In Control Youth) and/or local young people.</w:t>
      </w:r>
    </w:p>
    <w:p w14:paraId="7ACC7888" w14:textId="77777777" w:rsidR="007B5402" w:rsidRPr="00016A07" w:rsidRDefault="007B5402">
      <w:pPr>
        <w:rPr>
          <w:rFonts w:asciiTheme="majorHAnsi" w:hAnsiTheme="majorHAnsi"/>
        </w:rPr>
      </w:pPr>
    </w:p>
    <w:p w14:paraId="1138E65B" w14:textId="77777777" w:rsidR="007B5402" w:rsidRPr="00016A07" w:rsidRDefault="007B5402">
      <w:pPr>
        <w:rPr>
          <w:rFonts w:asciiTheme="majorHAnsi" w:hAnsiTheme="majorHAnsi"/>
        </w:rPr>
      </w:pPr>
      <w:r w:rsidRPr="00016A07">
        <w:rPr>
          <w:rFonts w:asciiTheme="majorHAnsi" w:hAnsiTheme="majorHAnsi"/>
        </w:rPr>
        <w:t>The workshop will include discussion about the importance of involving young people, ways and strategies to make this meaningful and productive and a chance to think longer term about how to put in place structures to support this.</w:t>
      </w:r>
    </w:p>
    <w:p w14:paraId="4EE9E8BB" w14:textId="77777777" w:rsidR="007B5402" w:rsidRPr="00016A07" w:rsidRDefault="007B5402">
      <w:pPr>
        <w:rPr>
          <w:rFonts w:asciiTheme="majorHAnsi" w:hAnsiTheme="majorHAnsi"/>
        </w:rPr>
      </w:pPr>
    </w:p>
    <w:p w14:paraId="7E922632" w14:textId="77777777" w:rsidR="007B5402" w:rsidRPr="00016A07" w:rsidRDefault="007B5402">
      <w:pPr>
        <w:rPr>
          <w:rFonts w:asciiTheme="majorHAnsi" w:hAnsiTheme="majorHAnsi"/>
        </w:rPr>
      </w:pPr>
      <w:r w:rsidRPr="00016A07">
        <w:rPr>
          <w:rFonts w:asciiTheme="majorHAnsi" w:hAnsiTheme="majorHAnsi"/>
        </w:rPr>
        <w:t xml:space="preserve">Between them Jill and </w:t>
      </w:r>
      <w:proofErr w:type="spellStart"/>
      <w:r w:rsidRPr="00016A07">
        <w:rPr>
          <w:rFonts w:asciiTheme="majorHAnsi" w:hAnsiTheme="majorHAnsi"/>
        </w:rPr>
        <w:t>Miro</w:t>
      </w:r>
      <w:proofErr w:type="spellEnd"/>
      <w:r w:rsidRPr="00016A07">
        <w:rPr>
          <w:rFonts w:asciiTheme="majorHAnsi" w:hAnsiTheme="majorHAnsi"/>
        </w:rPr>
        <w:t xml:space="preserve"> bring an immense amount of experience of participation work with young people.  Jill, having put in p</w:t>
      </w:r>
      <w:bookmarkStart w:id="0" w:name="_GoBack"/>
      <w:bookmarkEnd w:id="0"/>
      <w:r w:rsidRPr="00016A07">
        <w:rPr>
          <w:rFonts w:asciiTheme="majorHAnsi" w:hAnsiTheme="majorHAnsi"/>
        </w:rPr>
        <w:t xml:space="preserve">lace structures and groups within Newcastle; </w:t>
      </w:r>
      <w:proofErr w:type="spellStart"/>
      <w:r w:rsidRPr="00016A07">
        <w:rPr>
          <w:rFonts w:asciiTheme="majorHAnsi" w:hAnsiTheme="majorHAnsi"/>
        </w:rPr>
        <w:t>Miro</w:t>
      </w:r>
      <w:proofErr w:type="spellEnd"/>
      <w:r w:rsidRPr="00016A07">
        <w:rPr>
          <w:rFonts w:asciiTheme="majorHAnsi" w:hAnsiTheme="majorHAnsi"/>
        </w:rPr>
        <w:t xml:space="preserve"> in his work with the disabled people’s movement in England and Europe and more recently in taking up the role of co-ordinating In Control Youth.</w:t>
      </w:r>
    </w:p>
    <w:p w14:paraId="47D04B51" w14:textId="77777777" w:rsidR="007B5402" w:rsidRPr="00016A07" w:rsidRDefault="007B5402">
      <w:pPr>
        <w:rPr>
          <w:rFonts w:asciiTheme="majorHAnsi" w:hAnsiTheme="majorHAnsi"/>
        </w:rPr>
      </w:pPr>
    </w:p>
    <w:p w14:paraId="1CE645B5" w14:textId="77777777" w:rsidR="007B5402" w:rsidRPr="00016A07" w:rsidRDefault="007B5402">
      <w:pPr>
        <w:rPr>
          <w:rFonts w:asciiTheme="majorHAnsi" w:hAnsiTheme="majorHAnsi"/>
        </w:rPr>
      </w:pPr>
      <w:r w:rsidRPr="00016A07">
        <w:rPr>
          <w:rFonts w:asciiTheme="majorHAnsi" w:hAnsiTheme="majorHAnsi"/>
        </w:rPr>
        <w:t>We hope to co-host each workshop with one of the members of ICY and to involve young people in the day as well.</w:t>
      </w:r>
    </w:p>
    <w:p w14:paraId="490CFE14" w14:textId="77777777" w:rsidR="007B5402" w:rsidRPr="00016A07" w:rsidRDefault="007B5402">
      <w:pPr>
        <w:rPr>
          <w:rFonts w:asciiTheme="majorHAnsi" w:hAnsiTheme="majorHAnsi"/>
        </w:rPr>
      </w:pPr>
    </w:p>
    <w:p w14:paraId="127C307E" w14:textId="77777777" w:rsidR="007B5402" w:rsidRDefault="007B5402">
      <w:pPr>
        <w:rPr>
          <w:rFonts w:asciiTheme="majorHAnsi" w:hAnsiTheme="majorHAnsi"/>
        </w:rPr>
      </w:pPr>
      <w:r w:rsidRPr="00016A07">
        <w:rPr>
          <w:rFonts w:asciiTheme="majorHAnsi" w:hAnsiTheme="majorHAnsi"/>
        </w:rPr>
        <w:t xml:space="preserve">Please let your site support person know if you are keen to set a workshop up and they can pass you on to Jill and </w:t>
      </w:r>
      <w:proofErr w:type="spellStart"/>
      <w:r w:rsidRPr="00016A07">
        <w:rPr>
          <w:rFonts w:asciiTheme="majorHAnsi" w:hAnsiTheme="majorHAnsi"/>
        </w:rPr>
        <w:t>Miro</w:t>
      </w:r>
      <w:proofErr w:type="spellEnd"/>
      <w:r w:rsidRPr="00016A07">
        <w:rPr>
          <w:rFonts w:asciiTheme="majorHAnsi" w:hAnsiTheme="majorHAnsi"/>
        </w:rPr>
        <w:t>.</w:t>
      </w:r>
    </w:p>
    <w:p w14:paraId="594FD3EF" w14:textId="70BEA2A3" w:rsidR="000D1CFD" w:rsidRPr="00016A07" w:rsidRDefault="000D1CFD" w:rsidP="000D1CFD">
      <w:pPr>
        <w:jc w:val="center"/>
        <w:rPr>
          <w:rFonts w:asciiTheme="majorHAnsi" w:hAnsiTheme="majorHAnsi"/>
        </w:rPr>
      </w:pPr>
      <w:hyperlink r:id="rId7" w:history="1">
        <w:r w:rsidRPr="006F5356">
          <w:rPr>
            <w:rStyle w:val="Hyperlink"/>
            <w:rFonts w:asciiTheme="majorHAnsi" w:hAnsiTheme="majorHAnsi"/>
          </w:rPr>
          <w:t>Jill.bauld@in-control.org.uk</w:t>
        </w:r>
      </w:hyperlink>
      <w:r>
        <w:rPr>
          <w:rFonts w:asciiTheme="majorHAnsi" w:hAnsiTheme="majorHAnsi"/>
        </w:rPr>
        <w:t xml:space="preserve"> or </w:t>
      </w:r>
      <w:hyperlink r:id="rId8" w:history="1">
        <w:r w:rsidRPr="006F5356">
          <w:rPr>
            <w:rStyle w:val="Hyperlink"/>
            <w:rFonts w:asciiTheme="majorHAnsi" w:hAnsiTheme="majorHAnsi"/>
          </w:rPr>
          <w:t>miro.griffiths@in-control.org.uk</w:t>
        </w:r>
      </w:hyperlink>
    </w:p>
    <w:p w14:paraId="415D027A" w14:textId="77777777" w:rsidR="007B5402" w:rsidRPr="00016A07" w:rsidRDefault="007B5402">
      <w:pPr>
        <w:rPr>
          <w:rFonts w:asciiTheme="majorHAnsi" w:hAnsiTheme="majorHAnsi"/>
        </w:rPr>
      </w:pPr>
    </w:p>
    <w:p w14:paraId="2834DEB5" w14:textId="77777777" w:rsidR="007B5402" w:rsidRPr="00F227ED" w:rsidRDefault="007B5402" w:rsidP="001F4697">
      <w:pPr>
        <w:shd w:val="clear" w:color="auto" w:fill="FF0000"/>
        <w:jc w:val="center"/>
        <w:rPr>
          <w:rFonts w:asciiTheme="majorHAnsi" w:hAnsiTheme="majorHAnsi"/>
          <w:b/>
          <w:color w:val="FFFFFF" w:themeColor="background1"/>
          <w:sz w:val="28"/>
          <w:szCs w:val="28"/>
          <w:highlight w:val="red"/>
        </w:rPr>
      </w:pPr>
      <w:r w:rsidRPr="00F227ED">
        <w:rPr>
          <w:rFonts w:asciiTheme="majorHAnsi" w:hAnsiTheme="majorHAnsi"/>
          <w:b/>
          <w:color w:val="FFFFFF" w:themeColor="background1"/>
          <w:sz w:val="28"/>
          <w:szCs w:val="28"/>
          <w:highlight w:val="red"/>
        </w:rPr>
        <w:t>ICY - In Control Youth</w:t>
      </w:r>
    </w:p>
    <w:p w14:paraId="0F509E2C" w14:textId="77777777" w:rsidR="00016A07" w:rsidRPr="001F4697" w:rsidRDefault="00016A07" w:rsidP="001F4697">
      <w:pPr>
        <w:jc w:val="center"/>
        <w:rPr>
          <w:rFonts w:asciiTheme="majorHAnsi" w:hAnsiTheme="majorHAnsi"/>
          <w:highlight w:val="lightGray"/>
        </w:rPr>
      </w:pPr>
    </w:p>
    <w:p w14:paraId="22D0BE5A" w14:textId="5AED1DF2" w:rsidR="00016A07" w:rsidRPr="001F4697" w:rsidRDefault="00016A07" w:rsidP="001F4697">
      <w:pPr>
        <w:jc w:val="center"/>
        <w:rPr>
          <w:rFonts w:asciiTheme="majorHAnsi" w:hAnsiTheme="majorHAnsi"/>
          <w:highlight w:val="lightGray"/>
        </w:rPr>
      </w:pPr>
      <w:r w:rsidRPr="001F4697">
        <w:rPr>
          <w:rFonts w:asciiTheme="majorHAnsi" w:hAnsiTheme="majorHAnsi"/>
          <w:highlight w:val="lightGray"/>
        </w:rPr>
        <w:t>A number of members have asked about put</w:t>
      </w:r>
      <w:r w:rsidR="001F4697">
        <w:rPr>
          <w:rFonts w:asciiTheme="majorHAnsi" w:hAnsiTheme="majorHAnsi"/>
          <w:highlight w:val="lightGray"/>
        </w:rPr>
        <w:t>ting a link to in</w:t>
      </w:r>
      <w:r w:rsidRPr="001F4697">
        <w:rPr>
          <w:rFonts w:asciiTheme="majorHAnsi" w:hAnsiTheme="majorHAnsi"/>
          <w:highlight w:val="lightGray"/>
        </w:rPr>
        <w:t>formation about ICY on their Local Offer, please see the text below which gives a brief outline of ICY, we can and will share a more in</w:t>
      </w:r>
      <w:r w:rsidR="001F4697">
        <w:rPr>
          <w:rFonts w:asciiTheme="majorHAnsi" w:hAnsiTheme="majorHAnsi"/>
          <w:highlight w:val="lightGray"/>
        </w:rPr>
        <w:t>-</w:t>
      </w:r>
      <w:r w:rsidRPr="001F4697">
        <w:rPr>
          <w:rFonts w:asciiTheme="majorHAnsi" w:hAnsiTheme="majorHAnsi"/>
          <w:highlight w:val="lightGray"/>
        </w:rPr>
        <w:t xml:space="preserve">depth outline of the group.  Please use this text if you would like </w:t>
      </w:r>
      <w:proofErr w:type="gramStart"/>
      <w:r w:rsidRPr="001F4697">
        <w:rPr>
          <w:rFonts w:asciiTheme="majorHAnsi" w:hAnsiTheme="majorHAnsi"/>
          <w:highlight w:val="lightGray"/>
        </w:rPr>
        <w:t>to…….</w:t>
      </w:r>
      <w:proofErr w:type="gramEnd"/>
    </w:p>
    <w:p w14:paraId="3D23374C" w14:textId="77777777" w:rsidR="00016A07" w:rsidRPr="001F4697" w:rsidRDefault="00016A07" w:rsidP="001F4697">
      <w:pPr>
        <w:jc w:val="center"/>
        <w:rPr>
          <w:rFonts w:asciiTheme="majorHAnsi" w:hAnsiTheme="majorHAnsi" w:cs="Arial"/>
          <w:highlight w:val="lightGray"/>
          <w:lang w:val="en-US"/>
        </w:rPr>
      </w:pPr>
      <w:r w:rsidRPr="001F4697">
        <w:rPr>
          <w:rFonts w:asciiTheme="majorHAnsi" w:hAnsiTheme="majorHAnsi" w:cs="Arial"/>
          <w:highlight w:val="lightGray"/>
          <w:lang w:val="en-US"/>
        </w:rPr>
        <w:t xml:space="preserve">The purpose of ICY is to encourage and support the involvement of young people involved in services in advocating for their rights in their localities and across England. ICY operate as a community network, working for change and to provide people with the knowledge, power and tools to control their support. ICY promotes the core values of </w:t>
      </w:r>
      <w:proofErr w:type="spellStart"/>
      <w:r w:rsidRPr="001F4697">
        <w:rPr>
          <w:rFonts w:asciiTheme="majorHAnsi" w:hAnsiTheme="majorHAnsi" w:cs="Arial"/>
          <w:highlight w:val="lightGray"/>
          <w:lang w:val="en-US"/>
        </w:rPr>
        <w:t>personalisation</w:t>
      </w:r>
      <w:proofErr w:type="spellEnd"/>
      <w:r w:rsidRPr="001F4697">
        <w:rPr>
          <w:rFonts w:asciiTheme="majorHAnsi" w:hAnsiTheme="majorHAnsi" w:cs="Arial"/>
          <w:highlight w:val="lightGray"/>
          <w:lang w:val="en-US"/>
        </w:rPr>
        <w:t>, choice and control.</w:t>
      </w:r>
    </w:p>
    <w:p w14:paraId="0B0D25B8" w14:textId="77777777" w:rsidR="00016A07" w:rsidRPr="001F4697" w:rsidRDefault="00016A07" w:rsidP="001F4697">
      <w:pPr>
        <w:jc w:val="center"/>
        <w:rPr>
          <w:rFonts w:asciiTheme="majorHAnsi" w:hAnsiTheme="majorHAnsi" w:cs="Arial"/>
          <w:highlight w:val="lightGray"/>
          <w:lang w:val="en-US"/>
        </w:rPr>
      </w:pPr>
    </w:p>
    <w:p w14:paraId="126CC5C9" w14:textId="77777777" w:rsidR="00016A07" w:rsidRPr="001F4697" w:rsidRDefault="00016A07" w:rsidP="001F4697">
      <w:pPr>
        <w:jc w:val="center"/>
        <w:rPr>
          <w:rFonts w:asciiTheme="majorHAnsi" w:hAnsiTheme="majorHAnsi" w:cs="Arial"/>
          <w:highlight w:val="lightGray"/>
          <w:lang w:val="en-US"/>
        </w:rPr>
      </w:pPr>
      <w:r w:rsidRPr="001F4697">
        <w:rPr>
          <w:rFonts w:asciiTheme="majorHAnsi" w:hAnsiTheme="majorHAnsi" w:cs="Arial"/>
          <w:highlight w:val="lightGray"/>
          <w:lang w:val="en-US"/>
        </w:rPr>
        <w:t xml:space="preserve">Here is a link for the ICY </w:t>
      </w:r>
      <w:proofErr w:type="spellStart"/>
      <w:r w:rsidRPr="001F4697">
        <w:rPr>
          <w:rFonts w:asciiTheme="majorHAnsi" w:hAnsiTheme="majorHAnsi" w:cs="Arial"/>
          <w:highlight w:val="lightGray"/>
          <w:lang w:val="en-US"/>
        </w:rPr>
        <w:t>facebook</w:t>
      </w:r>
      <w:proofErr w:type="spellEnd"/>
      <w:r w:rsidRPr="001F4697">
        <w:rPr>
          <w:rFonts w:asciiTheme="majorHAnsi" w:hAnsiTheme="majorHAnsi" w:cs="Arial"/>
          <w:highlight w:val="lightGray"/>
          <w:lang w:val="en-US"/>
        </w:rPr>
        <w:t xml:space="preserve"> page, we are really keen to encourage young people to join this page and continue to build the network and community.</w:t>
      </w:r>
    </w:p>
    <w:p w14:paraId="71EC5D80" w14:textId="77777777" w:rsidR="00016A07" w:rsidRPr="001F4697" w:rsidRDefault="00016A07" w:rsidP="001F4697">
      <w:pPr>
        <w:jc w:val="center"/>
        <w:rPr>
          <w:rFonts w:asciiTheme="majorHAnsi" w:hAnsiTheme="majorHAnsi"/>
          <w:highlight w:val="lightGray"/>
        </w:rPr>
      </w:pPr>
    </w:p>
    <w:p w14:paraId="13CBDB28" w14:textId="7978A940" w:rsidR="00016A07" w:rsidRPr="001F4697" w:rsidRDefault="000D1CFD" w:rsidP="001F4697">
      <w:pPr>
        <w:jc w:val="center"/>
        <w:rPr>
          <w:rFonts w:asciiTheme="majorHAnsi" w:hAnsiTheme="majorHAnsi"/>
          <w:highlight w:val="lightGray"/>
        </w:rPr>
      </w:pPr>
      <w:hyperlink r:id="rId9" w:history="1">
        <w:r w:rsidR="001F4697" w:rsidRPr="001F4697">
          <w:rPr>
            <w:rStyle w:val="Hyperlink"/>
            <w:rFonts w:asciiTheme="majorHAnsi" w:hAnsiTheme="majorHAnsi"/>
            <w:highlight w:val="lightGray"/>
          </w:rPr>
          <w:t>https://www.facebook.com/groups/881145328613668/?pnref=lhc</w:t>
        </w:r>
      </w:hyperlink>
    </w:p>
    <w:p w14:paraId="0EA3577D" w14:textId="77777777" w:rsidR="00016A07" w:rsidRPr="001F4697" w:rsidRDefault="00016A07" w:rsidP="001F4697">
      <w:pPr>
        <w:jc w:val="center"/>
        <w:rPr>
          <w:rFonts w:asciiTheme="majorHAnsi" w:hAnsiTheme="majorHAnsi"/>
          <w:highlight w:val="lightGray"/>
        </w:rPr>
      </w:pPr>
    </w:p>
    <w:p w14:paraId="3008B767" w14:textId="7698A71C" w:rsidR="000D1CFD" w:rsidRPr="00016A07" w:rsidRDefault="00016A07" w:rsidP="000D1CFD">
      <w:pPr>
        <w:jc w:val="center"/>
        <w:rPr>
          <w:rFonts w:asciiTheme="majorHAnsi" w:hAnsiTheme="majorHAnsi"/>
        </w:rPr>
      </w:pPr>
      <w:r w:rsidRPr="001F4697">
        <w:rPr>
          <w:rFonts w:asciiTheme="majorHAnsi" w:hAnsiTheme="majorHAnsi"/>
          <w:highlight w:val="lightGray"/>
        </w:rPr>
        <w:t xml:space="preserve">For further information please email </w:t>
      </w:r>
      <w:proofErr w:type="spellStart"/>
      <w:r w:rsidRPr="001F4697">
        <w:rPr>
          <w:rFonts w:asciiTheme="majorHAnsi" w:hAnsiTheme="majorHAnsi"/>
          <w:highlight w:val="lightGray"/>
        </w:rPr>
        <w:t>Miro</w:t>
      </w:r>
      <w:proofErr w:type="spellEnd"/>
      <w:r w:rsidRPr="001F4697">
        <w:rPr>
          <w:rFonts w:asciiTheme="majorHAnsi" w:hAnsiTheme="majorHAnsi"/>
          <w:highlight w:val="lightGray"/>
        </w:rPr>
        <w:t xml:space="preserve"> – miro.griffiths@in-control.org.uk</w:t>
      </w:r>
    </w:p>
    <w:sectPr w:rsidR="000D1CFD" w:rsidRPr="00016A07" w:rsidSect="005C7C5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02"/>
    <w:rsid w:val="00016A07"/>
    <w:rsid w:val="000D1CFD"/>
    <w:rsid w:val="001F4697"/>
    <w:rsid w:val="005C7C55"/>
    <w:rsid w:val="007B5402"/>
    <w:rsid w:val="00F227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B0D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697"/>
    <w:rPr>
      <w:color w:val="0000FF" w:themeColor="hyperlink"/>
      <w:u w:val="single"/>
    </w:rPr>
  </w:style>
  <w:style w:type="paragraph" w:styleId="BalloonText">
    <w:name w:val="Balloon Text"/>
    <w:basedOn w:val="Normal"/>
    <w:link w:val="BalloonTextChar"/>
    <w:uiPriority w:val="99"/>
    <w:semiHidden/>
    <w:unhideWhenUsed/>
    <w:rsid w:val="001F46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469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697"/>
    <w:rPr>
      <w:color w:val="0000FF" w:themeColor="hyperlink"/>
      <w:u w:val="single"/>
    </w:rPr>
  </w:style>
  <w:style w:type="paragraph" w:styleId="BalloonText">
    <w:name w:val="Balloon Text"/>
    <w:basedOn w:val="Normal"/>
    <w:link w:val="BalloonTextChar"/>
    <w:uiPriority w:val="99"/>
    <w:semiHidden/>
    <w:unhideWhenUsed/>
    <w:rsid w:val="001F46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46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Jill.bauld@in-control.org.uk" TargetMode="External"/><Relationship Id="rId8" Type="http://schemas.openxmlformats.org/officeDocument/2006/relationships/hyperlink" Target="mailto:miro.griffiths@in-control.org.uk" TargetMode="External"/><Relationship Id="rId9" Type="http://schemas.openxmlformats.org/officeDocument/2006/relationships/hyperlink" Target="https://www.facebook.com/groups/881145328613668/?pnref=lh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47878-999D-7449-B52E-3ACFBC4A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2115</Characters>
  <Application>Microsoft Macintosh Word</Application>
  <DocSecurity>0</DocSecurity>
  <Lines>17</Lines>
  <Paragraphs>4</Paragraphs>
  <ScaleCrop>false</ScaleCrop>
  <Company>In Control</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Crosby</dc:creator>
  <cp:keywords/>
  <dc:description/>
  <cp:lastModifiedBy>Nic Crosby</cp:lastModifiedBy>
  <cp:revision>3</cp:revision>
  <dcterms:created xsi:type="dcterms:W3CDTF">2015-06-29T07:45:00Z</dcterms:created>
  <dcterms:modified xsi:type="dcterms:W3CDTF">2015-07-03T10:02:00Z</dcterms:modified>
</cp:coreProperties>
</file>